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00D" w:rsidRPr="008914C0" w:rsidRDefault="008914C0" w:rsidP="0078569E">
      <w:pPr>
        <w:widowControl/>
        <w:spacing w:before="300" w:after="100" w:afterAutospacing="1" w:line="600" w:lineRule="atLeast"/>
        <w:jc w:val="center"/>
        <w:rPr>
          <w:rFonts w:ascii="微软雅黑" w:eastAsia="微软雅黑" w:hAnsi="微软雅黑" w:cs="宋体"/>
          <w:b/>
          <w:bCs/>
          <w:color w:val="0A64AE"/>
          <w:kern w:val="0"/>
          <w:sz w:val="40"/>
          <w:szCs w:val="40"/>
        </w:rPr>
      </w:pPr>
      <w:r>
        <w:rPr>
          <w:rFonts w:ascii="微软雅黑" w:eastAsia="微软雅黑" w:hAnsi="微软雅黑" w:cs="宋体" w:hint="eastAsia"/>
          <w:b/>
          <w:bCs/>
          <w:color w:val="0A64AE"/>
          <w:kern w:val="0"/>
          <w:sz w:val="40"/>
          <w:szCs w:val="40"/>
        </w:rPr>
        <w:t>福田区风湿病专科医院</w:t>
      </w:r>
      <w:r w:rsidRPr="008914C0">
        <w:rPr>
          <w:rFonts w:ascii="微软雅黑" w:eastAsia="微软雅黑" w:hAnsi="微软雅黑" w:cs="宋体" w:hint="eastAsia"/>
          <w:b/>
          <w:bCs/>
          <w:color w:val="0A64AE"/>
          <w:kern w:val="0"/>
          <w:sz w:val="40"/>
          <w:szCs w:val="40"/>
        </w:rPr>
        <w:t>招标采购</w:t>
      </w:r>
      <w:r w:rsidR="005D48D7">
        <w:rPr>
          <w:rFonts w:ascii="微软雅黑" w:eastAsia="微软雅黑" w:hAnsi="微软雅黑" w:cs="宋体" w:hint="eastAsia"/>
          <w:b/>
          <w:bCs/>
          <w:color w:val="0A64AE"/>
          <w:kern w:val="0"/>
          <w:sz w:val="40"/>
          <w:szCs w:val="40"/>
        </w:rPr>
        <w:t>预</w:t>
      </w:r>
      <w:r w:rsidRPr="008914C0">
        <w:rPr>
          <w:rFonts w:ascii="微软雅黑" w:eastAsia="微软雅黑" w:hAnsi="微软雅黑" w:cs="宋体" w:hint="eastAsia"/>
          <w:b/>
          <w:bCs/>
          <w:color w:val="0A64AE"/>
          <w:kern w:val="0"/>
          <w:sz w:val="40"/>
          <w:szCs w:val="40"/>
        </w:rPr>
        <w:t>中标公示</w:t>
      </w:r>
    </w:p>
    <w:p w:rsidR="008914C0" w:rsidRPr="005D48D7" w:rsidRDefault="00B44BE8" w:rsidP="005D48D7">
      <w:pPr>
        <w:widowControl/>
        <w:spacing w:line="540" w:lineRule="exact"/>
        <w:ind w:firstLineChars="200" w:firstLine="560"/>
        <w:jc w:val="left"/>
        <w:rPr>
          <w:rFonts w:ascii="宋体" w:eastAsia="宋体" w:hAnsi="宋体" w:cs="宋体"/>
          <w:color w:val="555555"/>
          <w:kern w:val="0"/>
          <w:sz w:val="28"/>
          <w:szCs w:val="28"/>
        </w:rPr>
      </w:pPr>
      <w:r>
        <w:rPr>
          <w:rFonts w:ascii="宋体" w:eastAsia="宋体" w:hAnsi="宋体" w:cs="宋体" w:hint="eastAsia"/>
          <w:color w:val="555555"/>
          <w:kern w:val="0"/>
          <w:sz w:val="28"/>
          <w:szCs w:val="28"/>
        </w:rPr>
        <w:t>2018</w:t>
      </w:r>
      <w:r w:rsidR="0078569E" w:rsidRPr="005D48D7">
        <w:rPr>
          <w:rFonts w:ascii="宋体" w:eastAsia="宋体" w:hAnsi="宋体" w:cs="宋体" w:hint="eastAsia"/>
          <w:color w:val="555555"/>
          <w:kern w:val="0"/>
          <w:sz w:val="28"/>
          <w:szCs w:val="28"/>
        </w:rPr>
        <w:t>年</w:t>
      </w:r>
      <w:r w:rsidR="003374F1">
        <w:rPr>
          <w:rFonts w:ascii="宋体" w:eastAsia="宋体" w:hAnsi="宋体" w:cs="宋体" w:hint="eastAsia"/>
          <w:color w:val="555555"/>
          <w:kern w:val="0"/>
          <w:sz w:val="28"/>
          <w:szCs w:val="28"/>
        </w:rPr>
        <w:t>10</w:t>
      </w:r>
      <w:r w:rsidR="0078569E" w:rsidRPr="005D48D7">
        <w:rPr>
          <w:rFonts w:ascii="宋体" w:eastAsia="宋体" w:hAnsi="宋体" w:cs="宋体" w:hint="eastAsia"/>
          <w:color w:val="555555"/>
          <w:kern w:val="0"/>
          <w:sz w:val="28"/>
          <w:szCs w:val="28"/>
        </w:rPr>
        <w:t>月</w:t>
      </w:r>
      <w:r w:rsidR="003374F1">
        <w:rPr>
          <w:rFonts w:ascii="宋体" w:eastAsia="宋体" w:hAnsi="宋体" w:cs="宋体" w:hint="eastAsia"/>
          <w:color w:val="555555"/>
          <w:kern w:val="0"/>
          <w:sz w:val="28"/>
          <w:szCs w:val="28"/>
        </w:rPr>
        <w:t>22</w:t>
      </w:r>
      <w:r w:rsidR="0078569E" w:rsidRPr="005D48D7">
        <w:rPr>
          <w:rFonts w:ascii="宋体" w:eastAsia="宋体" w:hAnsi="宋体" w:cs="宋体" w:hint="eastAsia"/>
          <w:color w:val="555555"/>
          <w:kern w:val="0"/>
          <w:sz w:val="28"/>
          <w:szCs w:val="28"/>
        </w:rPr>
        <w:t>日由我院组织的公开</w:t>
      </w:r>
      <w:r w:rsidR="000260AD">
        <w:rPr>
          <w:rFonts w:ascii="宋体" w:eastAsia="宋体" w:hAnsi="宋体" w:cs="宋体" w:hint="eastAsia"/>
          <w:color w:val="555555"/>
          <w:kern w:val="0"/>
          <w:sz w:val="28"/>
          <w:szCs w:val="28"/>
        </w:rPr>
        <w:t>招标采购项目</w:t>
      </w:r>
      <w:r w:rsidR="008914C0" w:rsidRPr="005D48D7">
        <w:rPr>
          <w:rFonts w:ascii="宋体" w:eastAsia="宋体" w:hAnsi="宋体" w:cs="宋体" w:hint="eastAsia"/>
          <w:color w:val="555555"/>
          <w:kern w:val="0"/>
          <w:sz w:val="28"/>
          <w:szCs w:val="28"/>
        </w:rPr>
        <w:t>评标工作已结束，现将</w:t>
      </w:r>
      <w:r w:rsidR="0078569E" w:rsidRPr="005D48D7">
        <w:rPr>
          <w:rFonts w:ascii="宋体" w:eastAsia="宋体" w:hAnsi="宋体" w:cs="宋体" w:hint="eastAsia"/>
          <w:color w:val="555555"/>
          <w:kern w:val="0"/>
          <w:sz w:val="28"/>
          <w:szCs w:val="28"/>
        </w:rPr>
        <w:t>预</w:t>
      </w:r>
      <w:r w:rsidR="008914C0" w:rsidRPr="005D48D7">
        <w:rPr>
          <w:rFonts w:ascii="宋体" w:eastAsia="宋体" w:hAnsi="宋体" w:cs="宋体" w:hint="eastAsia"/>
          <w:color w:val="555555"/>
          <w:kern w:val="0"/>
          <w:sz w:val="28"/>
          <w:szCs w:val="28"/>
        </w:rPr>
        <w:t>中标结果公示如下： </w:t>
      </w:r>
    </w:p>
    <w:p w:rsidR="003374F1" w:rsidRDefault="005D48D7" w:rsidP="00EC4A1D">
      <w:pPr>
        <w:widowControl/>
        <w:spacing w:line="540" w:lineRule="exact"/>
        <w:ind w:firstLineChars="200" w:firstLine="562"/>
        <w:jc w:val="left"/>
        <w:rPr>
          <w:rFonts w:ascii="宋体" w:hAnsi="宋体" w:hint="eastAsia"/>
          <w:sz w:val="28"/>
        </w:rPr>
      </w:pPr>
      <w:r w:rsidRPr="005D48D7">
        <w:rPr>
          <w:rFonts w:ascii="宋体" w:eastAsia="宋体" w:hAnsi="宋体" w:cs="宋体" w:hint="eastAsia"/>
          <w:b/>
          <w:color w:val="555555"/>
          <w:kern w:val="0"/>
          <w:sz w:val="28"/>
          <w:szCs w:val="28"/>
        </w:rPr>
        <w:t>一、</w:t>
      </w:r>
      <w:r w:rsidR="008914C0" w:rsidRPr="005D48D7">
        <w:rPr>
          <w:rFonts w:ascii="宋体" w:eastAsia="宋体" w:hAnsi="宋体" w:cs="宋体" w:hint="eastAsia"/>
          <w:b/>
          <w:color w:val="555555"/>
          <w:kern w:val="0"/>
          <w:sz w:val="28"/>
          <w:szCs w:val="28"/>
        </w:rPr>
        <w:t>招标项目：</w:t>
      </w:r>
      <w:r w:rsidR="003374F1" w:rsidRPr="003374F1">
        <w:rPr>
          <w:rFonts w:ascii="宋体" w:hAnsi="宋体" w:hint="eastAsia"/>
          <w:sz w:val="28"/>
        </w:rPr>
        <w:t>深圳市福田区风湿病专科医院住院病案数字化及病案托管外包服务项目</w:t>
      </w:r>
    </w:p>
    <w:p w:rsidR="008914C0" w:rsidRPr="005D48D7" w:rsidRDefault="005D48D7" w:rsidP="003374F1">
      <w:pPr>
        <w:widowControl/>
        <w:spacing w:line="540" w:lineRule="exact"/>
        <w:ind w:firstLineChars="200" w:firstLine="562"/>
        <w:jc w:val="left"/>
        <w:rPr>
          <w:rFonts w:ascii="宋体" w:eastAsia="宋体" w:hAnsi="宋体" w:cs="宋体"/>
          <w:color w:val="555555"/>
          <w:kern w:val="0"/>
          <w:sz w:val="28"/>
          <w:szCs w:val="28"/>
        </w:rPr>
      </w:pPr>
      <w:r w:rsidRPr="005D48D7">
        <w:rPr>
          <w:rFonts w:ascii="宋体" w:eastAsia="宋体" w:hAnsi="宋体" w:cs="宋体" w:hint="eastAsia"/>
          <w:b/>
          <w:color w:val="555555"/>
          <w:kern w:val="0"/>
          <w:sz w:val="28"/>
          <w:szCs w:val="28"/>
        </w:rPr>
        <w:t>二、</w:t>
      </w:r>
      <w:r w:rsidR="008914C0" w:rsidRPr="005D48D7">
        <w:rPr>
          <w:rFonts w:ascii="宋体" w:eastAsia="宋体" w:hAnsi="宋体" w:cs="宋体" w:hint="eastAsia"/>
          <w:b/>
          <w:color w:val="555555"/>
          <w:kern w:val="0"/>
          <w:sz w:val="28"/>
          <w:szCs w:val="28"/>
        </w:rPr>
        <w:t>招标编号：</w:t>
      </w:r>
      <w:r w:rsidR="00B44BE8">
        <w:rPr>
          <w:rFonts w:ascii="宋体" w:hAnsi="宋体" w:cs="宋体" w:hint="eastAsia"/>
          <w:kern w:val="0"/>
          <w:sz w:val="28"/>
          <w:szCs w:val="28"/>
        </w:rPr>
        <w:t>SZFSB-2018</w:t>
      </w:r>
      <w:r w:rsidR="008914C0" w:rsidRPr="005D48D7">
        <w:rPr>
          <w:rFonts w:ascii="宋体" w:hAnsi="宋体" w:cs="宋体" w:hint="eastAsia"/>
          <w:kern w:val="0"/>
          <w:sz w:val="28"/>
          <w:szCs w:val="28"/>
        </w:rPr>
        <w:t>-00</w:t>
      </w:r>
      <w:r w:rsidR="00423C86">
        <w:rPr>
          <w:rFonts w:ascii="宋体" w:hAnsi="宋体" w:cs="宋体" w:hint="eastAsia"/>
          <w:kern w:val="0"/>
          <w:sz w:val="28"/>
          <w:szCs w:val="28"/>
        </w:rPr>
        <w:t>1</w:t>
      </w:r>
      <w:r w:rsidR="003374F1">
        <w:rPr>
          <w:rFonts w:ascii="宋体" w:hAnsi="宋体" w:cs="宋体" w:hint="eastAsia"/>
          <w:kern w:val="0"/>
          <w:sz w:val="28"/>
          <w:szCs w:val="28"/>
        </w:rPr>
        <w:t>6</w:t>
      </w:r>
    </w:p>
    <w:p w:rsidR="005D48D7" w:rsidRPr="005D48D7" w:rsidRDefault="005D48D7" w:rsidP="005D48D7">
      <w:pPr>
        <w:widowControl/>
        <w:spacing w:line="540" w:lineRule="exact"/>
        <w:ind w:firstLineChars="200" w:firstLine="562"/>
        <w:jc w:val="left"/>
        <w:rPr>
          <w:rFonts w:ascii="宋体" w:eastAsia="宋体" w:hAnsi="宋体" w:cs="宋体"/>
          <w:b/>
          <w:color w:val="555555"/>
          <w:kern w:val="0"/>
          <w:sz w:val="28"/>
          <w:szCs w:val="28"/>
        </w:rPr>
      </w:pPr>
      <w:r w:rsidRPr="005D48D7">
        <w:rPr>
          <w:rFonts w:ascii="宋体" w:eastAsia="宋体" w:hAnsi="宋体" w:cs="宋体" w:hint="eastAsia"/>
          <w:b/>
          <w:color w:val="555555"/>
          <w:kern w:val="0"/>
          <w:sz w:val="28"/>
          <w:szCs w:val="28"/>
        </w:rPr>
        <w:t>三、预中标供应商</w:t>
      </w:r>
    </w:p>
    <w:tbl>
      <w:tblPr>
        <w:tblStyle w:val="a7"/>
        <w:tblW w:w="8892" w:type="dxa"/>
        <w:tblLook w:val="04A0"/>
      </w:tblPr>
      <w:tblGrid>
        <w:gridCol w:w="1157"/>
        <w:gridCol w:w="7735"/>
      </w:tblGrid>
      <w:tr w:rsidR="00AB3C20" w:rsidRPr="005D48D7" w:rsidTr="00AB3C20">
        <w:trPr>
          <w:trHeight w:val="555"/>
        </w:trPr>
        <w:tc>
          <w:tcPr>
            <w:tcW w:w="1157" w:type="dxa"/>
          </w:tcPr>
          <w:p w:rsidR="00AB3C20" w:rsidRPr="005D48D7" w:rsidRDefault="00AB3C20" w:rsidP="005D48D7">
            <w:pPr>
              <w:widowControl/>
              <w:spacing w:line="540" w:lineRule="exact"/>
              <w:jc w:val="center"/>
              <w:rPr>
                <w:rFonts w:ascii="宋体" w:eastAsia="宋体" w:hAnsi="宋体" w:cs="宋体"/>
                <w:b/>
                <w:color w:val="555555"/>
                <w:kern w:val="0"/>
                <w:sz w:val="28"/>
                <w:szCs w:val="28"/>
              </w:rPr>
            </w:pPr>
            <w:r w:rsidRPr="005D48D7">
              <w:rPr>
                <w:rFonts w:ascii="宋体" w:eastAsia="宋体" w:hAnsi="宋体" w:cs="宋体" w:hint="eastAsia"/>
                <w:b/>
                <w:color w:val="555555"/>
                <w:kern w:val="0"/>
                <w:sz w:val="28"/>
                <w:szCs w:val="28"/>
              </w:rPr>
              <w:t>序号</w:t>
            </w:r>
          </w:p>
        </w:tc>
        <w:tc>
          <w:tcPr>
            <w:tcW w:w="7735" w:type="dxa"/>
          </w:tcPr>
          <w:p w:rsidR="00AB3C20" w:rsidRPr="005D48D7" w:rsidRDefault="00AB3C20" w:rsidP="005D48D7">
            <w:pPr>
              <w:widowControl/>
              <w:spacing w:line="540" w:lineRule="exact"/>
              <w:jc w:val="center"/>
              <w:rPr>
                <w:rFonts w:ascii="宋体" w:eastAsia="宋体" w:hAnsi="宋体" w:cs="宋体"/>
                <w:b/>
                <w:color w:val="555555"/>
                <w:kern w:val="0"/>
                <w:sz w:val="28"/>
                <w:szCs w:val="28"/>
              </w:rPr>
            </w:pPr>
            <w:r w:rsidRPr="005D48D7">
              <w:rPr>
                <w:rFonts w:ascii="宋体" w:eastAsia="宋体" w:hAnsi="宋体" w:cs="宋体" w:hint="eastAsia"/>
                <w:b/>
                <w:color w:val="555555"/>
                <w:kern w:val="0"/>
                <w:sz w:val="28"/>
                <w:szCs w:val="28"/>
              </w:rPr>
              <w:t>预中标单位</w:t>
            </w:r>
          </w:p>
        </w:tc>
      </w:tr>
      <w:tr w:rsidR="00AB3C20" w:rsidRPr="005D48D7" w:rsidTr="00AB3C20">
        <w:trPr>
          <w:trHeight w:val="539"/>
        </w:trPr>
        <w:tc>
          <w:tcPr>
            <w:tcW w:w="1157" w:type="dxa"/>
          </w:tcPr>
          <w:p w:rsidR="00AB3C20" w:rsidRPr="005D48D7" w:rsidRDefault="00AB3C20" w:rsidP="005D48D7">
            <w:pPr>
              <w:widowControl/>
              <w:spacing w:line="540" w:lineRule="exact"/>
              <w:jc w:val="center"/>
              <w:rPr>
                <w:rFonts w:ascii="宋体" w:eastAsia="宋体" w:hAnsi="宋体" w:cs="宋体"/>
                <w:color w:val="555555"/>
                <w:kern w:val="0"/>
                <w:sz w:val="28"/>
                <w:szCs w:val="28"/>
              </w:rPr>
            </w:pPr>
            <w:r w:rsidRPr="005D48D7">
              <w:rPr>
                <w:rFonts w:ascii="宋体" w:eastAsia="宋体" w:hAnsi="宋体" w:cs="宋体" w:hint="eastAsia"/>
                <w:color w:val="555555"/>
                <w:kern w:val="0"/>
                <w:sz w:val="28"/>
                <w:szCs w:val="28"/>
              </w:rPr>
              <w:t>1</w:t>
            </w:r>
          </w:p>
        </w:tc>
        <w:tc>
          <w:tcPr>
            <w:tcW w:w="7735" w:type="dxa"/>
          </w:tcPr>
          <w:p w:rsidR="00AB3C20" w:rsidRPr="005D48D7" w:rsidRDefault="00EC4A1D" w:rsidP="00DB5118">
            <w:pPr>
              <w:widowControl/>
              <w:spacing w:line="540" w:lineRule="exact"/>
              <w:jc w:val="center"/>
              <w:rPr>
                <w:rFonts w:ascii="宋体" w:eastAsia="宋体" w:hAnsi="宋体" w:cs="宋体"/>
                <w:color w:val="555555"/>
                <w:kern w:val="0"/>
                <w:sz w:val="28"/>
                <w:szCs w:val="28"/>
              </w:rPr>
            </w:pPr>
            <w:r>
              <w:rPr>
                <w:rFonts w:ascii="宋体" w:eastAsia="宋体" w:hAnsi="宋体" w:cs="宋体" w:hint="eastAsia"/>
                <w:color w:val="555555"/>
                <w:kern w:val="0"/>
                <w:sz w:val="28"/>
                <w:szCs w:val="28"/>
              </w:rPr>
              <w:t>深圳</w:t>
            </w:r>
            <w:r w:rsidR="003374F1">
              <w:rPr>
                <w:rFonts w:ascii="宋体" w:eastAsia="宋体" w:hAnsi="宋体" w:cs="宋体" w:hint="eastAsia"/>
                <w:color w:val="555555"/>
                <w:kern w:val="0"/>
                <w:sz w:val="28"/>
                <w:szCs w:val="28"/>
              </w:rPr>
              <w:t>市数美达科技有限公司</w:t>
            </w:r>
          </w:p>
        </w:tc>
      </w:tr>
    </w:tbl>
    <w:p w:rsidR="005D48D7" w:rsidRDefault="005D48D7" w:rsidP="005D48D7">
      <w:pPr>
        <w:widowControl/>
        <w:spacing w:line="540" w:lineRule="exact"/>
        <w:jc w:val="left"/>
        <w:rPr>
          <w:rFonts w:ascii="宋体" w:eastAsia="宋体" w:hAnsi="宋体" w:cs="宋体"/>
          <w:b/>
          <w:color w:val="555555"/>
          <w:kern w:val="0"/>
          <w:sz w:val="28"/>
          <w:szCs w:val="28"/>
        </w:rPr>
      </w:pPr>
      <w:r w:rsidRPr="005D48D7">
        <w:rPr>
          <w:rFonts w:ascii="宋体" w:eastAsia="宋体" w:hAnsi="宋体" w:cs="宋体" w:hint="eastAsia"/>
          <w:b/>
          <w:color w:val="555555"/>
          <w:kern w:val="0"/>
          <w:sz w:val="28"/>
          <w:szCs w:val="28"/>
        </w:rPr>
        <w:t xml:space="preserve">　 </w:t>
      </w:r>
      <w:r>
        <w:rPr>
          <w:rFonts w:ascii="宋体" w:eastAsia="宋体" w:hAnsi="宋体" w:cs="宋体" w:hint="eastAsia"/>
          <w:b/>
          <w:color w:val="555555"/>
          <w:kern w:val="0"/>
          <w:sz w:val="28"/>
          <w:szCs w:val="28"/>
        </w:rPr>
        <w:t>四、评审专家（排名不分先后）</w:t>
      </w:r>
    </w:p>
    <w:p w:rsidR="005D48D7" w:rsidRPr="005D48D7" w:rsidRDefault="002A50A9" w:rsidP="005D48D7">
      <w:pPr>
        <w:widowControl/>
        <w:spacing w:line="540" w:lineRule="exact"/>
        <w:ind w:firstLineChars="300" w:firstLine="840"/>
        <w:jc w:val="left"/>
        <w:rPr>
          <w:rFonts w:ascii="宋体" w:eastAsia="宋体" w:hAnsi="宋体" w:cs="宋体"/>
          <w:color w:val="555555"/>
          <w:kern w:val="0"/>
          <w:sz w:val="28"/>
          <w:szCs w:val="28"/>
        </w:rPr>
      </w:pPr>
      <w:r>
        <w:rPr>
          <w:rFonts w:ascii="宋体" w:eastAsia="宋体" w:hAnsi="宋体" w:cs="宋体" w:hint="eastAsia"/>
          <w:color w:val="555555"/>
          <w:kern w:val="0"/>
          <w:sz w:val="28"/>
          <w:szCs w:val="28"/>
        </w:rPr>
        <w:t xml:space="preserve"> </w:t>
      </w:r>
      <w:r w:rsidR="00EC4A1D">
        <w:rPr>
          <w:rFonts w:ascii="宋体" w:eastAsia="宋体" w:hAnsi="宋体" w:cs="宋体" w:hint="eastAsia"/>
          <w:color w:val="555555"/>
          <w:kern w:val="0"/>
          <w:sz w:val="28"/>
          <w:szCs w:val="28"/>
        </w:rPr>
        <w:t>彭家桃</w:t>
      </w:r>
      <w:r>
        <w:rPr>
          <w:rFonts w:ascii="宋体" w:eastAsia="宋体" w:hAnsi="宋体" w:cs="宋体" w:hint="eastAsia"/>
          <w:color w:val="555555"/>
          <w:kern w:val="0"/>
          <w:sz w:val="28"/>
          <w:szCs w:val="28"/>
        </w:rPr>
        <w:t xml:space="preserve"> </w:t>
      </w:r>
      <w:r w:rsidR="003374F1">
        <w:rPr>
          <w:rFonts w:ascii="宋体" w:eastAsia="宋体" w:hAnsi="宋体" w:cs="宋体" w:hint="eastAsia"/>
          <w:color w:val="555555"/>
          <w:kern w:val="0"/>
          <w:sz w:val="28"/>
          <w:szCs w:val="28"/>
        </w:rPr>
        <w:t>徐晓东</w:t>
      </w:r>
      <w:r>
        <w:rPr>
          <w:rFonts w:ascii="宋体" w:eastAsia="宋体" w:hAnsi="宋体" w:cs="宋体" w:hint="eastAsia"/>
          <w:color w:val="555555"/>
          <w:kern w:val="0"/>
          <w:sz w:val="28"/>
          <w:szCs w:val="28"/>
        </w:rPr>
        <w:t xml:space="preserve"> 吴涛</w:t>
      </w:r>
      <w:r w:rsidR="00E4175A">
        <w:rPr>
          <w:rFonts w:ascii="宋体" w:eastAsia="宋体" w:hAnsi="宋体" w:cs="宋体" w:hint="eastAsia"/>
          <w:color w:val="555555"/>
          <w:kern w:val="0"/>
          <w:sz w:val="28"/>
          <w:szCs w:val="28"/>
        </w:rPr>
        <w:t xml:space="preserve"> </w:t>
      </w:r>
      <w:r w:rsidR="003374F1">
        <w:rPr>
          <w:rFonts w:ascii="宋体" w:eastAsia="宋体" w:hAnsi="宋体" w:cs="宋体" w:hint="eastAsia"/>
          <w:color w:val="555555"/>
          <w:kern w:val="0"/>
          <w:sz w:val="28"/>
          <w:szCs w:val="28"/>
        </w:rPr>
        <w:t>周敏 刘俊杰</w:t>
      </w:r>
      <w:r>
        <w:rPr>
          <w:rFonts w:ascii="宋体" w:eastAsia="宋体" w:hAnsi="宋体" w:cs="宋体" w:hint="eastAsia"/>
          <w:color w:val="555555"/>
          <w:kern w:val="0"/>
          <w:sz w:val="28"/>
          <w:szCs w:val="28"/>
        </w:rPr>
        <w:t xml:space="preserve">    </w:t>
      </w:r>
    </w:p>
    <w:p w:rsidR="005D48D7" w:rsidRPr="005D48D7" w:rsidRDefault="005D48D7" w:rsidP="005D48D7">
      <w:pPr>
        <w:widowControl/>
        <w:spacing w:line="540" w:lineRule="exact"/>
        <w:jc w:val="left"/>
        <w:rPr>
          <w:rFonts w:ascii="宋体" w:eastAsia="宋体" w:hAnsi="宋体" w:cs="宋体"/>
          <w:b/>
          <w:color w:val="555555"/>
          <w:kern w:val="0"/>
          <w:sz w:val="28"/>
          <w:szCs w:val="28"/>
        </w:rPr>
      </w:pPr>
      <w:r w:rsidRPr="005D48D7">
        <w:rPr>
          <w:rFonts w:ascii="宋体" w:eastAsia="宋体" w:hAnsi="宋体" w:cs="宋体" w:hint="eastAsia"/>
          <w:b/>
          <w:color w:val="555555"/>
          <w:kern w:val="0"/>
          <w:sz w:val="28"/>
          <w:szCs w:val="28"/>
        </w:rPr>
        <w:t xml:space="preserve"> </w:t>
      </w:r>
      <w:r>
        <w:rPr>
          <w:rFonts w:ascii="宋体" w:eastAsia="宋体" w:hAnsi="宋体" w:cs="宋体" w:hint="eastAsia"/>
          <w:b/>
          <w:color w:val="555555"/>
          <w:kern w:val="0"/>
          <w:sz w:val="28"/>
          <w:szCs w:val="28"/>
        </w:rPr>
        <w:t xml:space="preserve">  五</w:t>
      </w:r>
      <w:r w:rsidRPr="005D48D7">
        <w:rPr>
          <w:rFonts w:ascii="宋体" w:eastAsia="宋体" w:hAnsi="宋体" w:cs="宋体" w:hint="eastAsia"/>
          <w:b/>
          <w:color w:val="555555"/>
          <w:kern w:val="0"/>
          <w:sz w:val="28"/>
          <w:szCs w:val="28"/>
        </w:rPr>
        <w:t>、公示的期限</w:t>
      </w:r>
    </w:p>
    <w:p w:rsidR="005D48D7" w:rsidRPr="005D48D7" w:rsidRDefault="005D48D7" w:rsidP="005D48D7">
      <w:pPr>
        <w:widowControl/>
        <w:spacing w:line="540" w:lineRule="exact"/>
        <w:jc w:val="left"/>
        <w:rPr>
          <w:rFonts w:ascii="宋体" w:eastAsia="宋体" w:hAnsi="宋体" w:cs="宋体"/>
          <w:color w:val="555555"/>
          <w:kern w:val="0"/>
          <w:sz w:val="28"/>
          <w:szCs w:val="28"/>
        </w:rPr>
      </w:pPr>
      <w:r w:rsidRPr="005D48D7">
        <w:rPr>
          <w:rFonts w:ascii="宋体" w:eastAsia="宋体" w:hAnsi="宋体" w:cs="宋体" w:hint="eastAsia"/>
          <w:color w:val="555555"/>
          <w:kern w:val="0"/>
          <w:sz w:val="28"/>
          <w:szCs w:val="28"/>
        </w:rPr>
        <w:t xml:space="preserve">　　</w:t>
      </w:r>
      <w:r w:rsidR="00B44BE8">
        <w:rPr>
          <w:rFonts w:ascii="宋体" w:eastAsia="宋体" w:hAnsi="宋体" w:cs="宋体" w:hint="eastAsia"/>
          <w:color w:val="555555"/>
          <w:kern w:val="0"/>
          <w:sz w:val="28"/>
          <w:szCs w:val="28"/>
        </w:rPr>
        <w:t>201</w:t>
      </w:r>
      <w:r w:rsidR="00677398">
        <w:rPr>
          <w:rFonts w:ascii="宋体" w:eastAsia="宋体" w:hAnsi="宋体" w:cs="宋体" w:hint="eastAsia"/>
          <w:color w:val="555555"/>
          <w:kern w:val="0"/>
          <w:sz w:val="28"/>
          <w:szCs w:val="28"/>
        </w:rPr>
        <w:t>8</w:t>
      </w:r>
      <w:r w:rsidRPr="005D48D7">
        <w:rPr>
          <w:rFonts w:ascii="宋体" w:eastAsia="宋体" w:hAnsi="宋体" w:cs="宋体" w:hint="eastAsia"/>
          <w:color w:val="555555"/>
          <w:kern w:val="0"/>
          <w:sz w:val="28"/>
          <w:szCs w:val="28"/>
        </w:rPr>
        <w:t>年</w:t>
      </w:r>
      <w:r w:rsidR="003374F1">
        <w:rPr>
          <w:rFonts w:ascii="宋体" w:eastAsia="宋体" w:hAnsi="宋体" w:cs="宋体" w:hint="eastAsia"/>
          <w:color w:val="555555"/>
          <w:kern w:val="0"/>
          <w:sz w:val="28"/>
          <w:szCs w:val="28"/>
        </w:rPr>
        <w:t>11</w:t>
      </w:r>
      <w:r w:rsidRPr="005D48D7">
        <w:rPr>
          <w:rFonts w:ascii="宋体" w:eastAsia="宋体" w:hAnsi="宋体" w:cs="宋体" w:hint="eastAsia"/>
          <w:color w:val="555555"/>
          <w:kern w:val="0"/>
          <w:sz w:val="28"/>
          <w:szCs w:val="28"/>
        </w:rPr>
        <w:t>月</w:t>
      </w:r>
      <w:r w:rsidR="003374F1">
        <w:rPr>
          <w:rFonts w:ascii="宋体" w:eastAsia="宋体" w:hAnsi="宋体" w:cs="宋体" w:hint="eastAsia"/>
          <w:color w:val="555555"/>
          <w:kern w:val="0"/>
          <w:sz w:val="28"/>
          <w:szCs w:val="28"/>
        </w:rPr>
        <w:t>5</w:t>
      </w:r>
      <w:r w:rsidRPr="005D48D7">
        <w:rPr>
          <w:rFonts w:ascii="宋体" w:eastAsia="宋体" w:hAnsi="宋体" w:cs="宋体" w:hint="eastAsia"/>
          <w:color w:val="555555"/>
          <w:kern w:val="0"/>
          <w:sz w:val="28"/>
          <w:szCs w:val="28"/>
        </w:rPr>
        <w:t>日至</w:t>
      </w:r>
      <w:r w:rsidR="00B44BE8">
        <w:rPr>
          <w:rFonts w:ascii="宋体" w:eastAsia="宋体" w:hAnsi="宋体" w:cs="宋体" w:hint="eastAsia"/>
          <w:color w:val="555555"/>
          <w:kern w:val="0"/>
          <w:sz w:val="28"/>
          <w:szCs w:val="28"/>
        </w:rPr>
        <w:t>2018</w:t>
      </w:r>
      <w:r w:rsidRPr="005D48D7">
        <w:rPr>
          <w:rFonts w:ascii="宋体" w:eastAsia="宋体" w:hAnsi="宋体" w:cs="宋体" w:hint="eastAsia"/>
          <w:color w:val="555555"/>
          <w:kern w:val="0"/>
          <w:sz w:val="28"/>
          <w:szCs w:val="28"/>
        </w:rPr>
        <w:t>年</w:t>
      </w:r>
      <w:r w:rsidR="003374F1">
        <w:rPr>
          <w:rFonts w:ascii="宋体" w:eastAsia="宋体" w:hAnsi="宋体" w:cs="宋体" w:hint="eastAsia"/>
          <w:color w:val="555555"/>
          <w:kern w:val="0"/>
          <w:sz w:val="28"/>
          <w:szCs w:val="28"/>
        </w:rPr>
        <w:t>11</w:t>
      </w:r>
      <w:r w:rsidRPr="005D48D7">
        <w:rPr>
          <w:rFonts w:ascii="宋体" w:eastAsia="宋体" w:hAnsi="宋体" w:cs="宋体" w:hint="eastAsia"/>
          <w:color w:val="555555"/>
          <w:kern w:val="0"/>
          <w:sz w:val="28"/>
          <w:szCs w:val="28"/>
        </w:rPr>
        <w:t>月</w:t>
      </w:r>
      <w:r w:rsidR="003374F1">
        <w:rPr>
          <w:rFonts w:ascii="宋体" w:eastAsia="宋体" w:hAnsi="宋体" w:cs="宋体" w:hint="eastAsia"/>
          <w:color w:val="555555"/>
          <w:kern w:val="0"/>
          <w:sz w:val="28"/>
          <w:szCs w:val="28"/>
        </w:rPr>
        <w:t>7</w:t>
      </w:r>
      <w:r w:rsidRPr="005D48D7">
        <w:rPr>
          <w:rFonts w:ascii="宋体" w:eastAsia="宋体" w:hAnsi="宋体" w:cs="宋体" w:hint="eastAsia"/>
          <w:color w:val="555555"/>
          <w:kern w:val="0"/>
          <w:sz w:val="28"/>
          <w:szCs w:val="28"/>
        </w:rPr>
        <w:t>日（三个工作日）。如对公示存在异议，请在公示期内以书面形式向采购人反映。</w:t>
      </w:r>
    </w:p>
    <w:p w:rsidR="005D48D7" w:rsidRPr="005D48D7" w:rsidRDefault="005D48D7" w:rsidP="005D48D7">
      <w:pPr>
        <w:widowControl/>
        <w:spacing w:line="540" w:lineRule="exact"/>
        <w:ind w:firstLineChars="149" w:firstLine="419"/>
        <w:jc w:val="left"/>
        <w:rPr>
          <w:rFonts w:ascii="宋体" w:eastAsia="宋体" w:hAnsi="宋体" w:cs="宋体"/>
          <w:b/>
          <w:color w:val="555555"/>
          <w:kern w:val="0"/>
          <w:sz w:val="28"/>
          <w:szCs w:val="28"/>
        </w:rPr>
      </w:pPr>
      <w:r>
        <w:rPr>
          <w:rFonts w:ascii="宋体" w:eastAsia="宋体" w:hAnsi="宋体" w:cs="宋体" w:hint="eastAsia"/>
          <w:b/>
          <w:color w:val="555555"/>
          <w:kern w:val="0"/>
          <w:sz w:val="28"/>
          <w:szCs w:val="28"/>
        </w:rPr>
        <w:t>六</w:t>
      </w:r>
      <w:r w:rsidRPr="005D48D7">
        <w:rPr>
          <w:rFonts w:ascii="宋体" w:eastAsia="宋体" w:hAnsi="宋体" w:cs="宋体" w:hint="eastAsia"/>
          <w:b/>
          <w:color w:val="555555"/>
          <w:kern w:val="0"/>
          <w:sz w:val="28"/>
          <w:szCs w:val="28"/>
        </w:rPr>
        <w:t>、联系人及联系方式</w:t>
      </w:r>
    </w:p>
    <w:p w:rsidR="005D48D7" w:rsidRPr="005D48D7" w:rsidRDefault="005D48D7" w:rsidP="005D48D7">
      <w:pPr>
        <w:widowControl/>
        <w:spacing w:line="540" w:lineRule="exact"/>
        <w:jc w:val="left"/>
        <w:rPr>
          <w:rFonts w:ascii="宋体" w:eastAsia="宋体" w:hAnsi="宋体" w:cs="宋体"/>
          <w:color w:val="555555"/>
          <w:kern w:val="0"/>
          <w:sz w:val="28"/>
          <w:szCs w:val="28"/>
        </w:rPr>
      </w:pPr>
      <w:r w:rsidRPr="005D48D7">
        <w:rPr>
          <w:rFonts w:ascii="宋体" w:eastAsia="宋体" w:hAnsi="宋体" w:cs="宋体" w:hint="eastAsia"/>
          <w:color w:val="555555"/>
          <w:kern w:val="0"/>
          <w:sz w:val="28"/>
          <w:szCs w:val="28"/>
        </w:rPr>
        <w:t xml:space="preserve">　　</w:t>
      </w:r>
      <w:r>
        <w:rPr>
          <w:rFonts w:ascii="宋体" w:eastAsia="宋体" w:hAnsi="宋体" w:cs="宋体" w:hint="eastAsia"/>
          <w:color w:val="555555"/>
          <w:kern w:val="0"/>
          <w:sz w:val="28"/>
          <w:szCs w:val="28"/>
        </w:rPr>
        <w:t xml:space="preserve"> </w:t>
      </w:r>
      <w:r w:rsidR="00B44BE8">
        <w:rPr>
          <w:rFonts w:ascii="宋体" w:eastAsia="宋体" w:hAnsi="宋体" w:cs="宋体" w:hint="eastAsia"/>
          <w:color w:val="555555"/>
          <w:kern w:val="0"/>
          <w:sz w:val="28"/>
          <w:szCs w:val="28"/>
        </w:rPr>
        <w:t>联系人：吴涛</w:t>
      </w:r>
    </w:p>
    <w:p w:rsidR="005D48D7" w:rsidRPr="005D48D7" w:rsidRDefault="005D48D7" w:rsidP="005D48D7">
      <w:pPr>
        <w:widowControl/>
        <w:spacing w:line="540" w:lineRule="exact"/>
        <w:jc w:val="left"/>
        <w:rPr>
          <w:rFonts w:ascii="宋体" w:eastAsia="宋体" w:hAnsi="宋体" w:cs="宋体"/>
          <w:color w:val="555555"/>
          <w:kern w:val="0"/>
          <w:sz w:val="28"/>
          <w:szCs w:val="28"/>
        </w:rPr>
      </w:pPr>
      <w:r w:rsidRPr="005D48D7">
        <w:rPr>
          <w:rFonts w:ascii="宋体" w:eastAsia="宋体" w:hAnsi="宋体" w:cs="宋体" w:hint="eastAsia"/>
          <w:color w:val="555555"/>
          <w:kern w:val="0"/>
          <w:sz w:val="28"/>
          <w:szCs w:val="28"/>
        </w:rPr>
        <w:t xml:space="preserve">　　</w:t>
      </w:r>
      <w:r>
        <w:rPr>
          <w:rFonts w:ascii="宋体" w:eastAsia="宋体" w:hAnsi="宋体" w:cs="宋体" w:hint="eastAsia"/>
          <w:color w:val="555555"/>
          <w:kern w:val="0"/>
          <w:sz w:val="28"/>
          <w:szCs w:val="28"/>
        </w:rPr>
        <w:t xml:space="preserve"> </w:t>
      </w:r>
      <w:r w:rsidRPr="005D48D7">
        <w:rPr>
          <w:rFonts w:ascii="宋体" w:eastAsia="宋体" w:hAnsi="宋体" w:cs="宋体" w:hint="eastAsia"/>
          <w:color w:val="555555"/>
          <w:kern w:val="0"/>
          <w:sz w:val="28"/>
          <w:szCs w:val="28"/>
        </w:rPr>
        <w:t>电话：0755-</w:t>
      </w:r>
      <w:r w:rsidRPr="005D48D7">
        <w:rPr>
          <w:rFonts w:ascii="宋体" w:eastAsia="宋体" w:hAnsi="宋体" w:cs="宋体"/>
          <w:color w:val="555555"/>
          <w:kern w:val="0"/>
          <w:sz w:val="28"/>
          <w:szCs w:val="28"/>
        </w:rPr>
        <w:t>83500282</w:t>
      </w:r>
    </w:p>
    <w:p w:rsidR="005D48D7" w:rsidRPr="005D48D7" w:rsidRDefault="005D48D7" w:rsidP="005D48D7">
      <w:pPr>
        <w:widowControl/>
        <w:spacing w:line="540" w:lineRule="exact"/>
        <w:ind w:firstLineChars="243" w:firstLine="680"/>
        <w:jc w:val="left"/>
        <w:rPr>
          <w:rFonts w:ascii="宋体" w:eastAsia="宋体" w:hAnsi="宋体" w:cs="宋体"/>
          <w:color w:val="555555"/>
          <w:kern w:val="0"/>
          <w:sz w:val="28"/>
          <w:szCs w:val="28"/>
        </w:rPr>
      </w:pPr>
      <w:r w:rsidRPr="005D48D7">
        <w:rPr>
          <w:rFonts w:ascii="宋体" w:eastAsia="宋体" w:hAnsi="宋体" w:cs="宋体" w:hint="eastAsia"/>
          <w:color w:val="555555"/>
          <w:kern w:val="0"/>
          <w:sz w:val="28"/>
          <w:szCs w:val="28"/>
        </w:rPr>
        <w:t>联系地址：福田区农林路22号</w:t>
      </w:r>
    </w:p>
    <w:p w:rsidR="008914C0" w:rsidRPr="005D48D7" w:rsidRDefault="008914C0" w:rsidP="005D48D7">
      <w:pPr>
        <w:widowControl/>
        <w:spacing w:line="540" w:lineRule="exact"/>
        <w:jc w:val="left"/>
        <w:rPr>
          <w:rFonts w:ascii="宋体" w:eastAsia="宋体" w:hAnsi="宋体" w:cs="宋体"/>
          <w:color w:val="555555"/>
          <w:kern w:val="0"/>
          <w:sz w:val="28"/>
          <w:szCs w:val="28"/>
        </w:rPr>
      </w:pPr>
      <w:r w:rsidRPr="005D48D7">
        <w:rPr>
          <w:rFonts w:ascii="宋体" w:eastAsia="宋体" w:hAnsi="宋体" w:cs="宋体" w:hint="eastAsia"/>
          <w:color w:val="555555"/>
          <w:kern w:val="0"/>
          <w:sz w:val="28"/>
          <w:szCs w:val="28"/>
        </w:rPr>
        <w:t xml:space="preserve">                                                  </w:t>
      </w:r>
      <w:r w:rsidR="00B44BE8">
        <w:rPr>
          <w:rFonts w:ascii="宋体" w:eastAsia="宋体" w:hAnsi="宋体" w:cs="宋体" w:hint="eastAsia"/>
          <w:color w:val="555555"/>
          <w:kern w:val="0"/>
          <w:sz w:val="28"/>
          <w:szCs w:val="28"/>
        </w:rPr>
        <w:t xml:space="preserve">   </w:t>
      </w:r>
      <w:r w:rsidR="005D48D7" w:rsidRPr="005D48D7">
        <w:rPr>
          <w:rFonts w:ascii="宋体" w:eastAsia="宋体" w:hAnsi="宋体" w:cs="宋体" w:hint="eastAsia"/>
          <w:color w:val="555555"/>
          <w:kern w:val="0"/>
          <w:sz w:val="28"/>
          <w:szCs w:val="28"/>
        </w:rPr>
        <w:t>深圳市</w:t>
      </w:r>
      <w:r w:rsidRPr="005D48D7">
        <w:rPr>
          <w:rFonts w:ascii="宋体" w:eastAsia="宋体" w:hAnsi="宋体" w:cs="宋体" w:hint="eastAsia"/>
          <w:color w:val="555555"/>
          <w:kern w:val="0"/>
          <w:sz w:val="28"/>
          <w:szCs w:val="28"/>
        </w:rPr>
        <w:t>福田区风湿病专科医院</w:t>
      </w:r>
    </w:p>
    <w:p w:rsidR="008914C0" w:rsidRPr="005D48D7" w:rsidRDefault="008914C0" w:rsidP="005D48D7">
      <w:pPr>
        <w:widowControl/>
        <w:spacing w:line="540" w:lineRule="exact"/>
        <w:jc w:val="left"/>
        <w:rPr>
          <w:rFonts w:ascii="宋体" w:eastAsia="宋体" w:hAnsi="宋体" w:cs="宋体"/>
          <w:color w:val="555555"/>
          <w:kern w:val="0"/>
          <w:sz w:val="28"/>
          <w:szCs w:val="28"/>
        </w:rPr>
      </w:pPr>
      <w:r w:rsidRPr="005D48D7">
        <w:rPr>
          <w:rFonts w:ascii="宋体" w:eastAsia="宋体" w:hAnsi="宋体" w:cs="宋体" w:hint="eastAsia"/>
          <w:color w:val="555555"/>
          <w:kern w:val="0"/>
          <w:sz w:val="28"/>
          <w:szCs w:val="28"/>
        </w:rPr>
        <w:t xml:space="preserve">　　</w:t>
      </w:r>
      <w:r w:rsidR="005D48D7">
        <w:rPr>
          <w:rFonts w:ascii="宋体" w:eastAsia="宋体" w:hAnsi="宋体" w:cs="宋体" w:hint="eastAsia"/>
          <w:color w:val="555555"/>
          <w:kern w:val="0"/>
          <w:sz w:val="28"/>
          <w:szCs w:val="28"/>
        </w:rPr>
        <w:t>                </w:t>
      </w:r>
      <w:r w:rsidR="00B44BE8">
        <w:rPr>
          <w:rFonts w:ascii="宋体" w:eastAsia="宋体" w:hAnsi="宋体" w:cs="宋体" w:hint="eastAsia"/>
          <w:color w:val="555555"/>
          <w:kern w:val="0"/>
          <w:sz w:val="28"/>
          <w:szCs w:val="28"/>
        </w:rPr>
        <w:t xml:space="preserve">  2018</w:t>
      </w:r>
      <w:r w:rsidRPr="005D48D7">
        <w:rPr>
          <w:rFonts w:ascii="宋体" w:eastAsia="宋体" w:hAnsi="宋体" w:cs="宋体" w:hint="eastAsia"/>
          <w:color w:val="555555"/>
          <w:kern w:val="0"/>
          <w:sz w:val="28"/>
          <w:szCs w:val="28"/>
        </w:rPr>
        <w:t>年</w:t>
      </w:r>
      <w:r w:rsidR="003374F1">
        <w:rPr>
          <w:rFonts w:ascii="宋体" w:eastAsia="宋体" w:hAnsi="宋体" w:cs="宋体" w:hint="eastAsia"/>
          <w:color w:val="555555"/>
          <w:kern w:val="0"/>
          <w:sz w:val="28"/>
          <w:szCs w:val="28"/>
        </w:rPr>
        <w:t>11</w:t>
      </w:r>
      <w:r w:rsidRPr="005D48D7">
        <w:rPr>
          <w:rFonts w:ascii="宋体" w:eastAsia="宋体" w:hAnsi="宋体" w:cs="宋体" w:hint="eastAsia"/>
          <w:color w:val="555555"/>
          <w:kern w:val="0"/>
          <w:sz w:val="28"/>
          <w:szCs w:val="28"/>
        </w:rPr>
        <w:t>月</w:t>
      </w:r>
      <w:r w:rsidR="003374F1">
        <w:rPr>
          <w:rFonts w:ascii="宋体" w:eastAsia="宋体" w:hAnsi="宋体" w:cs="宋体" w:hint="eastAsia"/>
          <w:color w:val="555555"/>
          <w:kern w:val="0"/>
          <w:sz w:val="28"/>
          <w:szCs w:val="28"/>
        </w:rPr>
        <w:t>5</w:t>
      </w:r>
      <w:r w:rsidRPr="005D48D7">
        <w:rPr>
          <w:rFonts w:ascii="宋体" w:eastAsia="宋体" w:hAnsi="宋体" w:cs="宋体" w:hint="eastAsia"/>
          <w:color w:val="555555"/>
          <w:kern w:val="0"/>
          <w:sz w:val="28"/>
          <w:szCs w:val="28"/>
        </w:rPr>
        <w:t>日</w:t>
      </w:r>
    </w:p>
    <w:p w:rsidR="00777F3D" w:rsidRDefault="00777F3D"/>
    <w:sectPr w:rsidR="00777F3D" w:rsidSect="00631C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413" w:rsidRDefault="00290413" w:rsidP="008914C0">
      <w:r>
        <w:separator/>
      </w:r>
    </w:p>
  </w:endnote>
  <w:endnote w:type="continuationSeparator" w:id="0">
    <w:p w:rsidR="00290413" w:rsidRDefault="00290413" w:rsidP="00891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413" w:rsidRDefault="00290413" w:rsidP="008914C0">
      <w:r>
        <w:separator/>
      </w:r>
    </w:p>
  </w:footnote>
  <w:footnote w:type="continuationSeparator" w:id="0">
    <w:p w:rsidR="00290413" w:rsidRDefault="00290413" w:rsidP="00891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10295"/>
    <w:multiLevelType w:val="multilevel"/>
    <w:tmpl w:val="456C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14C0"/>
    <w:rsid w:val="000260AD"/>
    <w:rsid w:val="0004651E"/>
    <w:rsid w:val="000A346B"/>
    <w:rsid w:val="00100086"/>
    <w:rsid w:val="001E12BC"/>
    <w:rsid w:val="001F4BAA"/>
    <w:rsid w:val="00211526"/>
    <w:rsid w:val="00265A36"/>
    <w:rsid w:val="00290413"/>
    <w:rsid w:val="002A50A9"/>
    <w:rsid w:val="00302B6D"/>
    <w:rsid w:val="003374F1"/>
    <w:rsid w:val="00372EE1"/>
    <w:rsid w:val="00383463"/>
    <w:rsid w:val="003932DE"/>
    <w:rsid w:val="00421A68"/>
    <w:rsid w:val="00423C86"/>
    <w:rsid w:val="00456A3A"/>
    <w:rsid w:val="005834EC"/>
    <w:rsid w:val="00590D71"/>
    <w:rsid w:val="005D48D7"/>
    <w:rsid w:val="006127F4"/>
    <w:rsid w:val="00631CB1"/>
    <w:rsid w:val="00672EC0"/>
    <w:rsid w:val="00677398"/>
    <w:rsid w:val="00714C65"/>
    <w:rsid w:val="007403A5"/>
    <w:rsid w:val="00762028"/>
    <w:rsid w:val="00777F3D"/>
    <w:rsid w:val="007820D5"/>
    <w:rsid w:val="0078569E"/>
    <w:rsid w:val="0084200D"/>
    <w:rsid w:val="008914C0"/>
    <w:rsid w:val="008C7751"/>
    <w:rsid w:val="008D7B07"/>
    <w:rsid w:val="00926FC7"/>
    <w:rsid w:val="00982673"/>
    <w:rsid w:val="009B7C06"/>
    <w:rsid w:val="009F0E6A"/>
    <w:rsid w:val="00A00B3B"/>
    <w:rsid w:val="00A243B6"/>
    <w:rsid w:val="00A57B42"/>
    <w:rsid w:val="00AB3C20"/>
    <w:rsid w:val="00AB6240"/>
    <w:rsid w:val="00AD3B00"/>
    <w:rsid w:val="00B44BE8"/>
    <w:rsid w:val="00C41406"/>
    <w:rsid w:val="00C63FD4"/>
    <w:rsid w:val="00C746D2"/>
    <w:rsid w:val="00C8223B"/>
    <w:rsid w:val="00C85181"/>
    <w:rsid w:val="00D05D44"/>
    <w:rsid w:val="00D25033"/>
    <w:rsid w:val="00D54624"/>
    <w:rsid w:val="00DB5118"/>
    <w:rsid w:val="00DD288E"/>
    <w:rsid w:val="00DE031E"/>
    <w:rsid w:val="00DE5744"/>
    <w:rsid w:val="00E4175A"/>
    <w:rsid w:val="00EB200C"/>
    <w:rsid w:val="00EB5686"/>
    <w:rsid w:val="00EC4A1D"/>
    <w:rsid w:val="00F54D43"/>
    <w:rsid w:val="00F7195F"/>
    <w:rsid w:val="00FA77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C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14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14C0"/>
    <w:rPr>
      <w:sz w:val="18"/>
      <w:szCs w:val="18"/>
    </w:rPr>
  </w:style>
  <w:style w:type="paragraph" w:styleId="a4">
    <w:name w:val="footer"/>
    <w:basedOn w:val="a"/>
    <w:link w:val="Char0"/>
    <w:uiPriority w:val="99"/>
    <w:semiHidden/>
    <w:unhideWhenUsed/>
    <w:rsid w:val="008914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14C0"/>
    <w:rPr>
      <w:sz w:val="18"/>
      <w:szCs w:val="18"/>
    </w:rPr>
  </w:style>
  <w:style w:type="paragraph" w:styleId="a5">
    <w:name w:val="Balloon Text"/>
    <w:basedOn w:val="a"/>
    <w:link w:val="Char1"/>
    <w:uiPriority w:val="99"/>
    <w:semiHidden/>
    <w:unhideWhenUsed/>
    <w:rsid w:val="008914C0"/>
    <w:rPr>
      <w:sz w:val="18"/>
      <w:szCs w:val="18"/>
    </w:rPr>
  </w:style>
  <w:style w:type="character" w:customStyle="1" w:styleId="Char1">
    <w:name w:val="批注框文本 Char"/>
    <w:basedOn w:val="a0"/>
    <w:link w:val="a5"/>
    <w:uiPriority w:val="99"/>
    <w:semiHidden/>
    <w:rsid w:val="008914C0"/>
    <w:rPr>
      <w:sz w:val="18"/>
      <w:szCs w:val="18"/>
    </w:rPr>
  </w:style>
  <w:style w:type="paragraph" w:styleId="a6">
    <w:name w:val="Normal (Web)"/>
    <w:basedOn w:val="a"/>
    <w:uiPriority w:val="99"/>
    <w:semiHidden/>
    <w:unhideWhenUsed/>
    <w:rsid w:val="008914C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914C0"/>
  </w:style>
  <w:style w:type="table" w:styleId="a7">
    <w:name w:val="Table Grid"/>
    <w:basedOn w:val="a1"/>
    <w:uiPriority w:val="59"/>
    <w:rsid w:val="007856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831575">
      <w:bodyDiv w:val="1"/>
      <w:marLeft w:val="0"/>
      <w:marRight w:val="0"/>
      <w:marTop w:val="0"/>
      <w:marBottom w:val="0"/>
      <w:divBdr>
        <w:top w:val="none" w:sz="0" w:space="0" w:color="auto"/>
        <w:left w:val="none" w:sz="0" w:space="0" w:color="auto"/>
        <w:bottom w:val="none" w:sz="0" w:space="0" w:color="auto"/>
        <w:right w:val="none" w:sz="0" w:space="0" w:color="auto"/>
      </w:divBdr>
      <w:divsChild>
        <w:div w:id="477574314">
          <w:marLeft w:val="0"/>
          <w:marRight w:val="0"/>
          <w:marTop w:val="0"/>
          <w:marBottom w:val="375"/>
          <w:divBdr>
            <w:top w:val="none" w:sz="0" w:space="0" w:color="auto"/>
            <w:left w:val="none" w:sz="0" w:space="0" w:color="auto"/>
            <w:bottom w:val="none" w:sz="0" w:space="0" w:color="auto"/>
            <w:right w:val="none" w:sz="0" w:space="0" w:color="auto"/>
          </w:divBdr>
          <w:divsChild>
            <w:div w:id="1489133398">
              <w:marLeft w:val="0"/>
              <w:marRight w:val="0"/>
              <w:marTop w:val="0"/>
              <w:marBottom w:val="375"/>
              <w:divBdr>
                <w:top w:val="none" w:sz="0" w:space="0" w:color="auto"/>
                <w:left w:val="none" w:sz="0" w:space="0" w:color="auto"/>
                <w:bottom w:val="none" w:sz="0" w:space="0" w:color="auto"/>
                <w:right w:val="none" w:sz="0" w:space="0" w:color="auto"/>
              </w:divBdr>
              <w:divsChild>
                <w:div w:id="38398675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805614042">
      <w:bodyDiv w:val="1"/>
      <w:marLeft w:val="0"/>
      <w:marRight w:val="0"/>
      <w:marTop w:val="0"/>
      <w:marBottom w:val="0"/>
      <w:divBdr>
        <w:top w:val="none" w:sz="0" w:space="0" w:color="auto"/>
        <w:left w:val="none" w:sz="0" w:space="0" w:color="auto"/>
        <w:bottom w:val="none" w:sz="0" w:space="0" w:color="auto"/>
        <w:right w:val="none" w:sz="0" w:space="0" w:color="auto"/>
      </w:divBdr>
    </w:div>
    <w:div w:id="208591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64</Words>
  <Characters>365</Characters>
  <Application>Microsoft Office Word</Application>
  <DocSecurity>0</DocSecurity>
  <Lines>3</Lines>
  <Paragraphs>1</Paragraphs>
  <ScaleCrop>false</ScaleCrop>
  <Company>Microsoft</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yckj</dc:creator>
  <cp:lastModifiedBy>yckj</cp:lastModifiedBy>
  <cp:revision>26</cp:revision>
  <cp:lastPrinted>2018-03-14T06:19:00Z</cp:lastPrinted>
  <dcterms:created xsi:type="dcterms:W3CDTF">2017-12-04T00:32:00Z</dcterms:created>
  <dcterms:modified xsi:type="dcterms:W3CDTF">2018-11-01T08:52:00Z</dcterms:modified>
</cp:coreProperties>
</file>